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5EC" w:rsidRPr="00ED70CA" w:rsidRDefault="008B4198" w:rsidP="00BE55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0CA">
        <w:rPr>
          <w:rFonts w:ascii="Times New Roman" w:hAnsi="Times New Roman" w:cs="Times New Roman"/>
          <w:sz w:val="24"/>
          <w:szCs w:val="24"/>
        </w:rPr>
        <w:t xml:space="preserve"> </w:t>
      </w:r>
      <w:r w:rsidR="00620C9A" w:rsidRPr="00ED70CA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  <w:r w:rsidR="00BE55EC" w:rsidRPr="00ED70C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20C9A" w:rsidRPr="00ED70CA" w:rsidRDefault="00620C9A" w:rsidP="00BE55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D70CA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ED70CA">
        <w:rPr>
          <w:rFonts w:ascii="Times New Roman" w:hAnsi="Times New Roman" w:cs="Times New Roman"/>
          <w:sz w:val="24"/>
          <w:szCs w:val="24"/>
        </w:rPr>
        <w:t>Бурметьевская</w:t>
      </w:r>
      <w:proofErr w:type="spellEnd"/>
      <w:r w:rsidRPr="00ED70CA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</w:t>
      </w:r>
      <w:proofErr w:type="spellStart"/>
      <w:r w:rsidRPr="00ED70CA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ED70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70CA">
        <w:rPr>
          <w:rFonts w:ascii="Times New Roman" w:hAnsi="Times New Roman" w:cs="Times New Roman"/>
          <w:sz w:val="24"/>
          <w:szCs w:val="24"/>
        </w:rPr>
        <w:t>муниицпального</w:t>
      </w:r>
      <w:proofErr w:type="spellEnd"/>
      <w:r w:rsidRPr="00ED70CA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Татарстан"</w:t>
      </w: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2940D3" w:rsidP="00620C9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2442B132" wp14:editId="2D9489E1">
            <wp:simplePos x="0" y="0"/>
            <wp:positionH relativeFrom="column">
              <wp:posOffset>4160180</wp:posOffset>
            </wp:positionH>
            <wp:positionV relativeFrom="paragraph">
              <wp:posOffset>166671</wp:posOffset>
            </wp:positionV>
            <wp:extent cx="1180214" cy="1261799"/>
            <wp:effectExtent l="0" t="0" r="0" b="0"/>
            <wp:wrapNone/>
            <wp:docPr id="1" name="Рисунок 1" descr="C:\Users\Лилия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88" t="10372" r="39412" b="8862"/>
                    <a:stretch/>
                  </pic:blipFill>
                  <pic:spPr bwMode="auto">
                    <a:xfrm>
                      <a:off x="0" y="0"/>
                      <a:ext cx="1180214" cy="1261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Style w:val="ab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7"/>
        <w:gridCol w:w="2290"/>
        <w:gridCol w:w="4536"/>
      </w:tblGrid>
      <w:tr w:rsidR="00620C9A" w:rsidRPr="00ED70CA" w:rsidTr="002940D3">
        <w:trPr>
          <w:trHeight w:val="2178"/>
        </w:trPr>
        <w:tc>
          <w:tcPr>
            <w:tcW w:w="3347" w:type="dxa"/>
          </w:tcPr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0CA">
              <w:rPr>
                <w:rFonts w:ascii="Times New Roman" w:hAnsi="Times New Roman" w:cs="Times New Roman"/>
                <w:sz w:val="24"/>
                <w:szCs w:val="24"/>
              </w:rPr>
              <w:t>РАССМОТРЕНО</w:t>
            </w:r>
          </w:p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0CA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советом.</w:t>
            </w:r>
          </w:p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70CA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r w:rsidRPr="00ED70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№1</w:t>
            </w:r>
          </w:p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70C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ED70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“28.09.2023”</w:t>
            </w:r>
          </w:p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C9A" w:rsidRPr="00ED70CA" w:rsidRDefault="00620C9A" w:rsidP="00EF0F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</w:tcPr>
          <w:p w:rsidR="002940D3" w:rsidRDefault="002940D3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40D3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70CA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  <w:proofErr w:type="spellEnd"/>
          </w:p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0C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 w:rsidR="00332EDF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2940D3">
              <w:rPr>
                <w:rFonts w:ascii="Times New Roman" w:hAnsi="Times New Roman" w:cs="Times New Roman"/>
                <w:sz w:val="24"/>
                <w:szCs w:val="24"/>
              </w:rPr>
              <w:t xml:space="preserve">_____  Г.Х, </w:t>
            </w:r>
            <w:proofErr w:type="spellStart"/>
            <w:r w:rsidR="002940D3">
              <w:rPr>
                <w:rFonts w:ascii="Times New Roman" w:hAnsi="Times New Roman" w:cs="Times New Roman"/>
                <w:sz w:val="24"/>
                <w:szCs w:val="24"/>
              </w:rPr>
              <w:t>Абдрахманова</w:t>
            </w:r>
            <w:proofErr w:type="spellEnd"/>
            <w:r w:rsidR="002940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0C9A" w:rsidRPr="00ED70CA" w:rsidRDefault="0044484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="00620C9A" w:rsidRPr="00ED70CA"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70CA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r w:rsidRPr="00ED70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“01.09.2023”</w:t>
            </w:r>
          </w:p>
          <w:p w:rsidR="00620C9A" w:rsidRPr="00ED70CA" w:rsidRDefault="00620C9A" w:rsidP="00EF0F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  <w:r w:rsidRPr="00ED70CA">
        <w:rPr>
          <w:rFonts w:ascii="Times New Roman" w:hAnsi="Times New Roman" w:cs="Times New Roman"/>
          <w:sz w:val="24"/>
          <w:szCs w:val="24"/>
        </w:rPr>
        <w:t>УЧЕБНЫЙ ПЛАН</w:t>
      </w: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  <w:r w:rsidRPr="00ED70CA">
        <w:rPr>
          <w:rFonts w:ascii="Times New Roman" w:hAnsi="Times New Roman" w:cs="Times New Roman"/>
          <w:sz w:val="24"/>
          <w:szCs w:val="24"/>
        </w:rPr>
        <w:t>начального общего образования</w:t>
      </w: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  <w:r w:rsidRPr="00ED70CA">
        <w:rPr>
          <w:rFonts w:ascii="Times New Roman" w:hAnsi="Times New Roman" w:cs="Times New Roman"/>
          <w:sz w:val="24"/>
          <w:szCs w:val="24"/>
        </w:rPr>
        <w:t>на 2023 – 2024 учебный год</w:t>
      </w: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2EDF" w:rsidRPr="00ED70CA" w:rsidRDefault="00332EDF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20C9A" w:rsidRPr="00ED70CA" w:rsidRDefault="00620C9A" w:rsidP="00620C9A">
      <w:pPr>
        <w:jc w:val="center"/>
        <w:rPr>
          <w:rFonts w:ascii="Times New Roman" w:hAnsi="Times New Roman" w:cs="Times New Roman"/>
          <w:sz w:val="24"/>
          <w:szCs w:val="24"/>
        </w:rPr>
      </w:pPr>
      <w:r w:rsidRPr="00ED70CA">
        <w:rPr>
          <w:rFonts w:ascii="Times New Roman" w:hAnsi="Times New Roman" w:cs="Times New Roman"/>
          <w:sz w:val="24"/>
          <w:szCs w:val="24"/>
        </w:rPr>
        <w:t>Нурлатский муниципальный район, Республика Татарстан (Татарстан) 2023</w:t>
      </w:r>
    </w:p>
    <w:p w:rsidR="00F93659" w:rsidRDefault="00F93659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2EDF" w:rsidRPr="00ED70CA" w:rsidRDefault="00332EDF" w:rsidP="00620C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72E61" w:rsidRDefault="00BE55EC" w:rsidP="00BE55EC">
      <w:pPr>
        <w:rPr>
          <w:rFonts w:ascii="Times New Roman" w:hAnsi="Times New Roman" w:cs="Times New Roman"/>
          <w:sz w:val="24"/>
          <w:szCs w:val="24"/>
        </w:rPr>
      </w:pPr>
      <w:r w:rsidRPr="00ED70CA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</w:t>
      </w:r>
    </w:p>
    <w:p w:rsidR="0030678A" w:rsidRPr="00072E61" w:rsidRDefault="0030678A" w:rsidP="00072E61">
      <w:pPr>
        <w:jc w:val="center"/>
        <w:rPr>
          <w:rFonts w:ascii="Times New Roman" w:hAnsi="Times New Roman" w:cs="Times New Roman"/>
          <w:sz w:val="28"/>
          <w:szCs w:val="28"/>
        </w:rPr>
      </w:pPr>
      <w:r w:rsidRPr="00072E61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30678A" w:rsidRPr="00072E61" w:rsidRDefault="0030678A" w:rsidP="00613F43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13F43" w:rsidRPr="00072E61" w:rsidRDefault="0030678A" w:rsidP="00613F43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proofErr w:type="gramStart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Учебный план начального общего образования</w:t>
      </w:r>
      <w:r w:rsidR="00B645AA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Муниципальное бюджетное общеобразовательное учреждение "Бурметьевская средняя общеобразовательная школа Нурлатского муниицпального района Республики Татарстан"</w:t>
      </w:r>
      <w:r w:rsidR="00B645AA" w:rsidRPr="00072E61">
        <w:rPr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(далее - учебный план) для 1-4 классов, реализующих</w:t>
      </w:r>
      <w:r w:rsidR="00EA1496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072E61">
        <w:rPr>
          <w:rStyle w:val="markedcontent"/>
          <w:rFonts w:ascii="Times New Roman" w:hAnsi="Times New Roman" w:cs="Times New Roman"/>
          <w:sz w:val="28"/>
          <w:szCs w:val="28"/>
        </w:rPr>
        <w:t>ую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ФГОС НОО</w:t>
      </w:r>
      <w:r w:rsidR="00613F4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072E61">
        <w:rPr>
          <w:rStyle w:val="markedcontent"/>
          <w:rFonts w:ascii="Times New Roman" w:hAnsi="Times New Roman" w:cs="Times New Roman"/>
          <w:sz w:val="28"/>
          <w:szCs w:val="28"/>
        </w:rPr>
        <w:t>ального общего образования»)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, </w:t>
      </w:r>
      <w:r w:rsidR="00FC2435" w:rsidRPr="00072E61">
        <w:rPr>
          <w:rStyle w:val="markedcontent"/>
          <w:rFonts w:ascii="Times New Roman" w:hAnsi="Times New Roman" w:cs="Times New Roman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072E61">
        <w:rPr>
          <w:rStyle w:val="markedcontent"/>
          <w:rFonts w:ascii="Times New Roman" w:hAnsi="Times New Roman" w:cs="Times New Roman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072E61" w:rsidRDefault="001A75C4" w:rsidP="001A75C4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proofErr w:type="gramStart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Учебный план является частью образовательной программы</w:t>
      </w:r>
      <w:r w:rsidR="003C798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EE0C26" w:rsidRPr="00072E61">
        <w:rPr>
          <w:rStyle w:val="markedcontent"/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"Бурметьевская средняя общеобразовательная школа Нурлатского муниицпального района Республики Татарстан"</w:t>
      </w:r>
      <w:r w:rsidR="003C7983" w:rsidRPr="00072E61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разработанной в соответствии с ФГОС начального</w:t>
      </w:r>
      <w:r w:rsidR="003C798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общего образования</w:t>
      </w:r>
      <w:r w:rsidR="001B1213" w:rsidRPr="00072E61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с учетом </w:t>
      </w:r>
      <w:r w:rsidR="00BA56FA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Федеральной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образовательн</w:t>
      </w:r>
      <w:r w:rsidR="00BA56FA" w:rsidRPr="00072E61">
        <w:rPr>
          <w:rStyle w:val="markedcontent"/>
          <w:rFonts w:ascii="Times New Roman" w:hAnsi="Times New Roman" w:cs="Times New Roman"/>
          <w:sz w:val="28"/>
          <w:szCs w:val="28"/>
        </w:rPr>
        <w:t>ой</w:t>
      </w:r>
      <w:r w:rsidR="003C798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программ</w:t>
      </w:r>
      <w:r w:rsidR="00BA56FA" w:rsidRPr="00072E61">
        <w:rPr>
          <w:rStyle w:val="markedcontent"/>
          <w:rFonts w:ascii="Times New Roman" w:hAnsi="Times New Roman" w:cs="Times New Roman"/>
          <w:sz w:val="28"/>
          <w:szCs w:val="28"/>
        </w:rPr>
        <w:t>ой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начального общего образования</w:t>
      </w:r>
      <w:r w:rsidR="001B1213" w:rsidRPr="00072E61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и обеспечивает выполнение</w:t>
      </w:r>
      <w:r w:rsidR="003C798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санитарно-эпидемиологических требований СП 2.4.3648-20 и</w:t>
      </w:r>
      <w:r w:rsidR="003C798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072E61" w:rsidRDefault="00C91579" w:rsidP="00C91579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Учебный год в </w:t>
      </w:r>
      <w:r w:rsidR="00791A75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МБОУ </w:t>
      </w:r>
      <w:r w:rsidR="00EE0C26" w:rsidRPr="00072E61">
        <w:rPr>
          <w:rStyle w:val="markedcontent"/>
          <w:rFonts w:ascii="Times New Roman" w:hAnsi="Times New Roman" w:cs="Times New Roman"/>
          <w:sz w:val="28"/>
          <w:szCs w:val="28"/>
        </w:rPr>
        <w:t>"</w:t>
      </w:r>
      <w:proofErr w:type="spellStart"/>
      <w:r w:rsidR="00EE0C26" w:rsidRPr="00072E61">
        <w:rPr>
          <w:rStyle w:val="markedcontent"/>
          <w:rFonts w:ascii="Times New Roman" w:hAnsi="Times New Roman" w:cs="Times New Roman"/>
          <w:sz w:val="28"/>
          <w:szCs w:val="28"/>
        </w:rPr>
        <w:t>Бурмет</w:t>
      </w:r>
      <w:r w:rsidR="00791A75" w:rsidRPr="00072E61">
        <w:rPr>
          <w:rStyle w:val="markedcontent"/>
          <w:rFonts w:ascii="Times New Roman" w:hAnsi="Times New Roman" w:cs="Times New Roman"/>
          <w:sz w:val="28"/>
          <w:szCs w:val="28"/>
        </w:rPr>
        <w:t>ьевская</w:t>
      </w:r>
      <w:proofErr w:type="spellEnd"/>
      <w:r w:rsidR="00791A75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 СОШ</w:t>
      </w:r>
      <w:r w:rsidR="00EE0C26" w:rsidRPr="00072E61">
        <w:rPr>
          <w:rStyle w:val="markedcontent"/>
          <w:rFonts w:ascii="Times New Roman" w:hAnsi="Times New Roman" w:cs="Times New Roman"/>
          <w:sz w:val="28"/>
          <w:szCs w:val="28"/>
        </w:rPr>
        <w:t>"</w:t>
      </w:r>
      <w:r w:rsidRPr="00072E61">
        <w:rPr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начинается</w:t>
      </w:r>
      <w:r w:rsidR="00806306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EE0C26" w:rsidRPr="00072E61">
        <w:rPr>
          <w:rFonts w:ascii="Times New Roman" w:hAnsi="Times New Roman" w:cs="Times New Roman"/>
          <w:sz w:val="28"/>
          <w:szCs w:val="28"/>
        </w:rPr>
        <w:t>01.09.2023</w:t>
      </w:r>
      <w:r w:rsidRPr="00072E61">
        <w:rPr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и заканчивается </w:t>
      </w:r>
      <w:r w:rsidR="00791A75" w:rsidRPr="00072E61">
        <w:rPr>
          <w:rFonts w:ascii="Times New Roman" w:hAnsi="Times New Roman" w:cs="Times New Roman"/>
          <w:sz w:val="28"/>
          <w:szCs w:val="28"/>
        </w:rPr>
        <w:t>26.05.2024</w:t>
      </w:r>
      <w:r w:rsidRPr="00072E6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1579" w:rsidRPr="00072E61" w:rsidRDefault="000C3476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072E61" w:rsidRDefault="001B1213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в 1 классе - 21 час, во 2 – 4 классах – 26 часов</w:t>
      </w:r>
      <w:proofErr w:type="gramStart"/>
      <w:r w:rsidR="00620C9A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.</w:t>
      </w:r>
      <w:proofErr w:type="gramEnd"/>
    </w:p>
    <w:p w:rsidR="00C91579" w:rsidRPr="00072E61" w:rsidRDefault="00C91579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072E61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072E61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для обучающихся 2-4 классов - не более 5 уроков.</w:t>
      </w:r>
    </w:p>
    <w:p w:rsidR="000C3476" w:rsidRPr="00072E61" w:rsidRDefault="000C3476" w:rsidP="00C91579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072E61" w:rsidRDefault="000C3476" w:rsidP="000C3476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072E61">
        <w:rPr>
          <w:rFonts w:ascii="Times New Roman" w:hAnsi="Times New Roman" w:cs="Times New Roman"/>
          <w:sz w:val="28"/>
          <w:szCs w:val="28"/>
        </w:rPr>
        <w:t>45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минут, за исключением 1 класса.</w:t>
      </w:r>
    </w:p>
    <w:p w:rsidR="000C3476" w:rsidRPr="00072E61" w:rsidRDefault="000C3476" w:rsidP="000C3476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072E61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072E61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072E61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072E61" w:rsidRDefault="004141D3" w:rsidP="004141D3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072E61" w:rsidRDefault="00F23C59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Учебные занятия для учащихся 2-4 классов проводятся по</w:t>
      </w:r>
      <w:r w:rsidR="00F35982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6-и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дневной учебной неделе.</w:t>
      </w:r>
    </w:p>
    <w:p w:rsidR="00F23C59" w:rsidRPr="00072E61" w:rsidRDefault="00F23C59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7F6432" w:rsidRPr="00072E61" w:rsidRDefault="007F6432" w:rsidP="00F23C5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2E61">
        <w:rPr>
          <w:rFonts w:ascii="Times New Roman" w:hAnsi="Times New Roman" w:cs="Times New Roman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</w:t>
      </w:r>
      <w:proofErr w:type="gramStart"/>
      <w:r w:rsidRPr="00072E61">
        <w:rPr>
          <w:rFonts w:ascii="Times New Roman" w:hAnsi="Times New Roman" w:cs="Times New Roman"/>
          <w:sz w:val="28"/>
          <w:szCs w:val="28"/>
        </w:rPr>
        <w:t xml:space="preserve">Время, отводимое на данную часть учебного плана внутри максимально допустимой недельной нагрузки обучающихся, используется на изучение предмета «Литературное чтение» во 2-4 классах для расширения читательской грамотности и соответствия количества часов с ФОП НОО и по 1 </w:t>
      </w:r>
      <w:r w:rsidRPr="00072E61">
        <w:rPr>
          <w:rFonts w:ascii="Times New Roman" w:hAnsi="Times New Roman" w:cs="Times New Roman"/>
          <w:sz w:val="28"/>
          <w:szCs w:val="28"/>
        </w:rPr>
        <w:lastRenderedPageBreak/>
        <w:t xml:space="preserve">часу во 2 и 3 классах для изучения курса по выбору «Решение нестандартных задач» для развития интереса к предмету «Математика». </w:t>
      </w:r>
      <w:proofErr w:type="gramEnd"/>
    </w:p>
    <w:p w:rsidR="006D6035" w:rsidRPr="00072E61" w:rsidRDefault="00BF0C5B" w:rsidP="00F23C5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В </w:t>
      </w:r>
      <w:r w:rsidR="003963BA" w:rsidRPr="00072E61">
        <w:rPr>
          <w:rStyle w:val="markedcontent"/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"Бурметьевская средняя общеобразовательная школа Нурлатского муниицпального района Республики Татарстан"</w:t>
      </w:r>
      <w:r w:rsidR="003963BA" w:rsidRPr="00072E61">
        <w:rPr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языком об</w:t>
      </w:r>
      <w:r w:rsidR="00620C9A" w:rsidRPr="00072E61">
        <w:rPr>
          <w:rStyle w:val="markedcontent"/>
          <w:rFonts w:ascii="Times New Roman" w:hAnsi="Times New Roman" w:cs="Times New Roman"/>
          <w:sz w:val="28"/>
          <w:szCs w:val="28"/>
        </w:rPr>
        <w:t>учения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является </w:t>
      </w:r>
      <w:r w:rsidR="00446614" w:rsidRPr="00072E61">
        <w:rPr>
          <w:rFonts w:ascii="Times New Roman" w:hAnsi="Times New Roman" w:cs="Times New Roman"/>
          <w:sz w:val="28"/>
          <w:szCs w:val="28"/>
        </w:rPr>
        <w:t xml:space="preserve">русский и татарский </w:t>
      </w:r>
      <w:r w:rsidRPr="00072E61">
        <w:rPr>
          <w:rFonts w:ascii="Times New Roman" w:hAnsi="Times New Roman" w:cs="Times New Roman"/>
          <w:sz w:val="28"/>
          <w:szCs w:val="28"/>
        </w:rPr>
        <w:t>язык</w:t>
      </w:r>
      <w:r w:rsidR="006D6035" w:rsidRPr="00072E61">
        <w:rPr>
          <w:rFonts w:ascii="Times New Roman" w:hAnsi="Times New Roman" w:cs="Times New Roman"/>
          <w:sz w:val="28"/>
          <w:szCs w:val="28"/>
        </w:rPr>
        <w:t>.</w:t>
      </w:r>
    </w:p>
    <w:p w:rsidR="00F7406F" w:rsidRPr="00072E61" w:rsidRDefault="00FD7B0E" w:rsidP="00F23C5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F7406F" w:rsidRPr="00072E61">
        <w:rPr>
          <w:rFonts w:ascii="Times New Roman" w:hAnsi="Times New Roman" w:cs="Times New Roman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литературного чтения на родном языке из числа языков народов РФ, государственных языков республик РФ. При изучении предметов родной язык, литературное чтение на родном языке изучается родной (татарский) язык</w:t>
      </w:r>
    </w:p>
    <w:p w:rsidR="00996DF6" w:rsidRPr="00072E61" w:rsidRDefault="00996DF6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072E61">
        <w:rPr>
          <w:rStyle w:val="markedcontent"/>
          <w:rFonts w:ascii="Times New Roman" w:hAnsi="Times New Roman" w:cs="Times New Roman"/>
          <w:sz w:val="28"/>
          <w:szCs w:val="28"/>
        </w:rPr>
        <w:t>.</w:t>
      </w:r>
    </w:p>
    <w:p w:rsidR="004141D3" w:rsidRPr="00072E61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Промежуточная аттестация</w:t>
      </w:r>
      <w:r w:rsidR="004141D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–</w:t>
      </w:r>
      <w:r w:rsidR="004141D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части содержания</w:t>
      </w:r>
      <w:r w:rsidR="004141D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072E61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Промежуточная/годовая аттестация </w:t>
      </w:r>
      <w:proofErr w:type="gramStart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графиком.</w:t>
      </w:r>
    </w:p>
    <w:p w:rsidR="004141D3" w:rsidRPr="00072E61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образовательных отношений, являются </w:t>
      </w:r>
      <w:proofErr w:type="spellStart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безотметочными</w:t>
      </w:r>
      <w:proofErr w:type="spellEnd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072E61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Промежуточная</w:t>
      </w:r>
      <w:r w:rsidR="004141D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аттестация проходит на последней учебной неделе четверти.</w:t>
      </w:r>
      <w:r w:rsidR="004141D3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br/>
        <w:t>текущего контроля успеваемости и проме</w:t>
      </w:r>
      <w:r w:rsidR="00A358A6" w:rsidRPr="00072E61">
        <w:rPr>
          <w:rStyle w:val="markedcontent"/>
          <w:rFonts w:ascii="Times New Roman" w:hAnsi="Times New Roman" w:cs="Times New Roman"/>
          <w:sz w:val="28"/>
          <w:szCs w:val="28"/>
        </w:rPr>
        <w:t>жуточной аттестации обучающихся.</w:t>
      </w:r>
    </w:p>
    <w:p w:rsidR="00641000" w:rsidRPr="00072E61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на </w:t>
      </w:r>
      <w:proofErr w:type="spellStart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критериальной</w:t>
      </w:r>
      <w:proofErr w:type="spellEnd"/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072E61" w:rsidRDefault="006D6035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072E61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t>Нормативный срок освоения ООП НОО составляет 4 года</w:t>
      </w:r>
      <w:r w:rsidR="00F60A00" w:rsidRPr="00072E61">
        <w:rPr>
          <w:rStyle w:val="markedcontent"/>
          <w:rFonts w:ascii="Times New Roman" w:hAnsi="Times New Roman" w:cs="Times New Roman"/>
          <w:sz w:val="28"/>
          <w:szCs w:val="28"/>
        </w:rPr>
        <w:t>.</w:t>
      </w:r>
    </w:p>
    <w:p w:rsidR="00F60A00" w:rsidRPr="00072E61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072E61" w:rsidRDefault="00F60A00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D8488E" w:rsidRPr="00072E61" w:rsidRDefault="00D8488E" w:rsidP="005834A6">
      <w:pPr>
        <w:jc w:val="both"/>
        <w:rPr>
          <w:rStyle w:val="markedcontent"/>
          <w:rFonts w:ascii="Times New Roman" w:hAnsi="Times New Roman" w:cs="Times New Roman"/>
          <w:sz w:val="28"/>
          <w:szCs w:val="28"/>
        </w:rPr>
        <w:sectPr w:rsidR="00D8488E" w:rsidRPr="00072E61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Pr="00072E61" w:rsidRDefault="00F60A00" w:rsidP="005834A6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  <w:r w:rsidRPr="00072E61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>УЧЕБНЫЙ ПЛАН</w:t>
      </w:r>
    </w:p>
    <w:p w:rsidR="00BE0CF4" w:rsidRPr="00072E61" w:rsidRDefault="00BE0CF4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981"/>
        <w:gridCol w:w="3178"/>
        <w:gridCol w:w="993"/>
        <w:gridCol w:w="993"/>
        <w:gridCol w:w="993"/>
        <w:gridCol w:w="993"/>
      </w:tblGrid>
      <w:tr w:rsidR="002C54DB" w:rsidRPr="00072E61">
        <w:tc>
          <w:tcPr>
            <w:tcW w:w="6000" w:type="dxa"/>
            <w:vMerge w:val="restart"/>
            <w:shd w:val="clear" w:color="auto" w:fill="D9D9D9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2C54DB" w:rsidRPr="00072E61">
        <w:tc>
          <w:tcPr>
            <w:tcW w:w="2425" w:type="dxa"/>
            <w:vMerge/>
          </w:tcPr>
          <w:p w:rsidR="002C54DB" w:rsidRPr="00072E61" w:rsidRDefault="002C54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  <w:vMerge/>
          </w:tcPr>
          <w:p w:rsidR="002C54DB" w:rsidRPr="00072E61" w:rsidRDefault="002C54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shd w:val="clear" w:color="auto" w:fill="D9D9D9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2C54DB" w:rsidRPr="00072E61">
        <w:tc>
          <w:tcPr>
            <w:tcW w:w="14550" w:type="dxa"/>
            <w:gridSpan w:val="6"/>
            <w:shd w:val="clear" w:color="auto" w:fill="FFFFB3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2C54DB" w:rsidRPr="00072E61">
        <w:tc>
          <w:tcPr>
            <w:tcW w:w="2425" w:type="dxa"/>
            <w:vMerge w:val="restart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C54DB" w:rsidRPr="00072E61">
        <w:tc>
          <w:tcPr>
            <w:tcW w:w="2425" w:type="dxa"/>
            <w:vMerge/>
          </w:tcPr>
          <w:p w:rsidR="002C54DB" w:rsidRPr="00072E61" w:rsidRDefault="002C54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C54DB" w:rsidRPr="00072E61">
        <w:tc>
          <w:tcPr>
            <w:tcW w:w="2425" w:type="dxa"/>
            <w:vMerge w:val="restart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Родно</w:t>
            </w:r>
            <w:proofErr w:type="gramStart"/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5834A6" w:rsidRPr="00072E61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="005834A6" w:rsidRPr="00072E61">
              <w:rPr>
                <w:rFonts w:ascii="Times New Roman" w:hAnsi="Times New Roman" w:cs="Times New Roman"/>
                <w:sz w:val="28"/>
                <w:szCs w:val="28"/>
              </w:rPr>
              <w:t>татарский)</w:t>
            </w: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 xml:space="preserve">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54DB" w:rsidRPr="00072E61">
        <w:tc>
          <w:tcPr>
            <w:tcW w:w="2425" w:type="dxa"/>
            <w:vMerge/>
          </w:tcPr>
          <w:p w:rsidR="002C54DB" w:rsidRPr="00072E61" w:rsidRDefault="002C54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</w:t>
            </w:r>
            <w:r w:rsidR="005834A6" w:rsidRPr="00072E61">
              <w:rPr>
                <w:rFonts w:ascii="Times New Roman" w:hAnsi="Times New Roman" w:cs="Times New Roman"/>
                <w:sz w:val="28"/>
                <w:szCs w:val="28"/>
              </w:rPr>
              <w:t xml:space="preserve"> (татарском)</w:t>
            </w: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 xml:space="preserve"> языке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C54DB" w:rsidRPr="00072E61"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54DB" w:rsidRPr="00072E61"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C54DB" w:rsidRPr="00072E61"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54DB" w:rsidRPr="00072E61"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C54DB" w:rsidRPr="00072E61">
        <w:tc>
          <w:tcPr>
            <w:tcW w:w="2425" w:type="dxa"/>
            <w:vMerge w:val="restart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C54DB" w:rsidRPr="00072E61">
        <w:tc>
          <w:tcPr>
            <w:tcW w:w="2425" w:type="dxa"/>
            <w:vMerge/>
          </w:tcPr>
          <w:p w:rsidR="002C54DB" w:rsidRPr="00072E61" w:rsidRDefault="002C54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C54DB" w:rsidRPr="00072E61"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C54DB" w:rsidRPr="00072E61"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425" w:type="dxa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C54DB" w:rsidRPr="00072E61">
        <w:tc>
          <w:tcPr>
            <w:tcW w:w="4850" w:type="dxa"/>
            <w:gridSpan w:val="2"/>
            <w:shd w:val="clear" w:color="auto" w:fill="00FF00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C54DB" w:rsidRPr="00072E61">
        <w:tc>
          <w:tcPr>
            <w:tcW w:w="14550" w:type="dxa"/>
            <w:gridSpan w:val="6"/>
            <w:shd w:val="clear" w:color="auto" w:fill="FFFFB3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2C54DB" w:rsidRPr="00072E61">
        <w:tc>
          <w:tcPr>
            <w:tcW w:w="4850" w:type="dxa"/>
            <w:gridSpan w:val="2"/>
            <w:shd w:val="clear" w:color="auto" w:fill="D9D9D9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2C54DB" w:rsidRPr="00072E61" w:rsidRDefault="002C54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  <w:shd w:val="clear" w:color="auto" w:fill="D9D9D9"/>
          </w:tcPr>
          <w:p w:rsidR="002C54DB" w:rsidRPr="00072E61" w:rsidRDefault="002C54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  <w:shd w:val="clear" w:color="auto" w:fill="D9D9D9"/>
          </w:tcPr>
          <w:p w:rsidR="002C54DB" w:rsidRPr="00072E61" w:rsidRDefault="002C54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5" w:type="dxa"/>
            <w:shd w:val="clear" w:color="auto" w:fill="D9D9D9"/>
          </w:tcPr>
          <w:p w:rsidR="002C54DB" w:rsidRPr="00072E61" w:rsidRDefault="002C54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54DB" w:rsidRPr="00072E61">
        <w:tc>
          <w:tcPr>
            <w:tcW w:w="4850" w:type="dxa"/>
            <w:gridSpan w:val="2"/>
          </w:tcPr>
          <w:p w:rsidR="002C54DB" w:rsidRPr="00072E61" w:rsidRDefault="00866F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«Читаем вместе»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C54DB" w:rsidRPr="00072E61">
        <w:tc>
          <w:tcPr>
            <w:tcW w:w="4850" w:type="dxa"/>
            <w:gridSpan w:val="2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"Решение нестандартных задач"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5" w:type="dxa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2C54DB" w:rsidRPr="00072E61">
        <w:tc>
          <w:tcPr>
            <w:tcW w:w="4850" w:type="dxa"/>
            <w:gridSpan w:val="2"/>
            <w:shd w:val="clear" w:color="auto" w:fill="00FF00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C54DB" w:rsidRPr="00072E61">
        <w:tc>
          <w:tcPr>
            <w:tcW w:w="4850" w:type="dxa"/>
            <w:gridSpan w:val="2"/>
            <w:shd w:val="clear" w:color="auto" w:fill="00FF00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425" w:type="dxa"/>
            <w:shd w:val="clear" w:color="auto" w:fill="00FF00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2C54DB" w:rsidRPr="00072E61">
        <w:tc>
          <w:tcPr>
            <w:tcW w:w="4850" w:type="dxa"/>
            <w:gridSpan w:val="2"/>
            <w:shd w:val="clear" w:color="auto" w:fill="FCE3FC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25" w:type="dxa"/>
            <w:shd w:val="clear" w:color="auto" w:fill="FCE3FC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425" w:type="dxa"/>
            <w:shd w:val="clear" w:color="auto" w:fill="FCE3FC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2C54DB" w:rsidRPr="00072E61">
        <w:tc>
          <w:tcPr>
            <w:tcW w:w="4850" w:type="dxa"/>
            <w:gridSpan w:val="2"/>
            <w:shd w:val="clear" w:color="auto" w:fill="FCE3FC"/>
          </w:tcPr>
          <w:p w:rsidR="002C54DB" w:rsidRPr="00072E61" w:rsidRDefault="00EB0B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693</w:t>
            </w:r>
          </w:p>
        </w:tc>
        <w:tc>
          <w:tcPr>
            <w:tcW w:w="2425" w:type="dxa"/>
            <w:shd w:val="clear" w:color="auto" w:fill="FCE3FC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884</w:t>
            </w:r>
          </w:p>
        </w:tc>
        <w:tc>
          <w:tcPr>
            <w:tcW w:w="2425" w:type="dxa"/>
            <w:shd w:val="clear" w:color="auto" w:fill="FCE3FC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884</w:t>
            </w:r>
          </w:p>
        </w:tc>
        <w:tc>
          <w:tcPr>
            <w:tcW w:w="2425" w:type="dxa"/>
            <w:shd w:val="clear" w:color="auto" w:fill="FCE3FC"/>
          </w:tcPr>
          <w:p w:rsidR="002C54DB" w:rsidRPr="00072E61" w:rsidRDefault="00EB0B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2E61">
              <w:rPr>
                <w:rFonts w:ascii="Times New Roman" w:hAnsi="Times New Roman" w:cs="Times New Roman"/>
                <w:sz w:val="28"/>
                <w:szCs w:val="28"/>
              </w:rPr>
              <w:t>884</w:t>
            </w:r>
          </w:p>
        </w:tc>
      </w:tr>
    </w:tbl>
    <w:p w:rsidR="002C54DB" w:rsidRPr="00072E61" w:rsidRDefault="00EB0BB3">
      <w:pPr>
        <w:rPr>
          <w:rFonts w:ascii="Times New Roman" w:hAnsi="Times New Roman" w:cs="Times New Roman"/>
          <w:sz w:val="28"/>
          <w:szCs w:val="28"/>
        </w:rPr>
      </w:pPr>
      <w:r w:rsidRPr="00072E61">
        <w:rPr>
          <w:rFonts w:ascii="Times New Roman" w:hAnsi="Times New Roman" w:cs="Times New Roman"/>
          <w:sz w:val="28"/>
          <w:szCs w:val="28"/>
        </w:rPr>
        <w:br w:type="page"/>
      </w:r>
    </w:p>
    <w:sectPr w:rsidR="002C54DB" w:rsidRPr="00072E61" w:rsidSect="005834A6">
      <w:pgSz w:w="11900" w:h="16820"/>
      <w:pgMar w:top="1134" w:right="113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54DE"/>
    <w:rsid w:val="00052FF9"/>
    <w:rsid w:val="00072E61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940D3"/>
    <w:rsid w:val="002A12FF"/>
    <w:rsid w:val="002A5D25"/>
    <w:rsid w:val="002C54DB"/>
    <w:rsid w:val="002E245D"/>
    <w:rsid w:val="0030678A"/>
    <w:rsid w:val="0031079C"/>
    <w:rsid w:val="00332EDF"/>
    <w:rsid w:val="00344318"/>
    <w:rsid w:val="003746B2"/>
    <w:rsid w:val="00374FEA"/>
    <w:rsid w:val="00391887"/>
    <w:rsid w:val="003963BA"/>
    <w:rsid w:val="003A7E5F"/>
    <w:rsid w:val="003C7983"/>
    <w:rsid w:val="003E0864"/>
    <w:rsid w:val="003E1B2D"/>
    <w:rsid w:val="003E617D"/>
    <w:rsid w:val="004002DE"/>
    <w:rsid w:val="004141D3"/>
    <w:rsid w:val="0041494E"/>
    <w:rsid w:val="004168CD"/>
    <w:rsid w:val="0043527D"/>
    <w:rsid w:val="0044484A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834A6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91A75"/>
    <w:rsid w:val="007B5622"/>
    <w:rsid w:val="007C4D43"/>
    <w:rsid w:val="007E7965"/>
    <w:rsid w:val="007F6432"/>
    <w:rsid w:val="00806306"/>
    <w:rsid w:val="0081324A"/>
    <w:rsid w:val="008448FF"/>
    <w:rsid w:val="008632FA"/>
    <w:rsid w:val="00866F60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358A6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E55EC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B0BB3"/>
    <w:rsid w:val="00ED70CA"/>
    <w:rsid w:val="00EE0C26"/>
    <w:rsid w:val="00EF136F"/>
    <w:rsid w:val="00F22BB1"/>
    <w:rsid w:val="00F23C59"/>
    <w:rsid w:val="00F35982"/>
    <w:rsid w:val="00F41C65"/>
    <w:rsid w:val="00F60A00"/>
    <w:rsid w:val="00F70460"/>
    <w:rsid w:val="00F73DCA"/>
    <w:rsid w:val="00F7406F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1141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Лилия</cp:lastModifiedBy>
  <cp:revision>14</cp:revision>
  <cp:lastPrinted>2023-09-05T07:26:00Z</cp:lastPrinted>
  <dcterms:created xsi:type="dcterms:W3CDTF">2023-04-17T10:52:00Z</dcterms:created>
  <dcterms:modified xsi:type="dcterms:W3CDTF">2023-09-05T07:27:00Z</dcterms:modified>
</cp:coreProperties>
</file>